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4C09" w14:textId="77777777" w:rsidR="002B4E40" w:rsidRDefault="002B4E40" w:rsidP="00051281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CC6F37B" w14:textId="15FD3EF4" w:rsidR="002B4E40" w:rsidRDefault="002B4E40" w:rsidP="00051281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Методическая разработка</w:t>
      </w:r>
    </w:p>
    <w:p w14:paraId="7105C0E6" w14:textId="299ED10F" w:rsidR="00051281" w:rsidRPr="000801FE" w:rsidRDefault="00051281" w:rsidP="00051281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0801FE">
        <w:rPr>
          <w:rFonts w:ascii="Cambria" w:hAnsi="Cambria" w:cs="Cambria"/>
          <w:sz w:val="24"/>
          <w:szCs w:val="24"/>
        </w:rPr>
        <w:t>Дата</w:t>
      </w:r>
      <w:r w:rsidRPr="000801FE">
        <w:rPr>
          <w:rFonts w:ascii="Angsana New" w:hAnsi="Angsana New" w:cs="Angsana New" w:hint="cs"/>
          <w:sz w:val="24"/>
          <w:szCs w:val="24"/>
        </w:rPr>
        <w:t>: 1</w:t>
      </w:r>
      <w:r w:rsidR="00B15F2B" w:rsidRPr="000801FE">
        <w:rPr>
          <w:rFonts w:ascii="Angsana New" w:hAnsi="Angsana New" w:cs="Angsana New" w:hint="cs"/>
          <w:sz w:val="24"/>
          <w:szCs w:val="24"/>
        </w:rPr>
        <w:t>2.</w:t>
      </w:r>
      <w:r w:rsidRPr="000801FE">
        <w:rPr>
          <w:rFonts w:ascii="Angsana New" w:hAnsi="Angsana New" w:cs="Angsana New" w:hint="cs"/>
          <w:sz w:val="24"/>
          <w:szCs w:val="24"/>
        </w:rPr>
        <w:t>12.2024</w:t>
      </w:r>
      <w:r w:rsidRPr="000801FE">
        <w:rPr>
          <w:rFonts w:ascii="Angsana New" w:hAnsi="Angsana New" w:cs="Angsana New" w:hint="cs"/>
          <w:sz w:val="24"/>
          <w:szCs w:val="24"/>
        </w:rPr>
        <w:br/>
      </w:r>
      <w:r w:rsidRPr="000801FE">
        <w:rPr>
          <w:rFonts w:ascii="Cambria" w:hAnsi="Cambria" w:cs="Cambria"/>
          <w:sz w:val="24"/>
          <w:szCs w:val="24"/>
        </w:rPr>
        <w:t>Учитель</w:t>
      </w:r>
      <w:r w:rsidRPr="000801FE">
        <w:rPr>
          <w:rFonts w:ascii="Angsana New" w:hAnsi="Angsana New" w:cs="Angsana New" w:hint="cs"/>
          <w:sz w:val="24"/>
          <w:szCs w:val="24"/>
        </w:rPr>
        <w:t xml:space="preserve">: </w:t>
      </w:r>
      <w:r w:rsidR="00B15F2B" w:rsidRPr="000801FE">
        <w:rPr>
          <w:rFonts w:ascii="Cambria" w:hAnsi="Cambria" w:cs="Cambria"/>
          <w:sz w:val="24"/>
          <w:szCs w:val="24"/>
        </w:rPr>
        <w:t>Темирсултанова</w:t>
      </w:r>
      <w:r w:rsidR="00B15F2B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B15F2B" w:rsidRPr="000801FE">
        <w:rPr>
          <w:rFonts w:ascii="Cambria" w:hAnsi="Cambria" w:cs="Cambria"/>
          <w:sz w:val="24"/>
          <w:szCs w:val="24"/>
        </w:rPr>
        <w:t>Марха</w:t>
      </w:r>
      <w:r w:rsidR="00B15F2B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B15F2B" w:rsidRPr="000801FE">
        <w:rPr>
          <w:rFonts w:ascii="Cambria" w:hAnsi="Cambria" w:cs="Cambria"/>
          <w:sz w:val="24"/>
          <w:szCs w:val="24"/>
        </w:rPr>
        <w:t>С</w:t>
      </w:r>
      <w:r w:rsidR="00B15F2B" w:rsidRPr="000801FE">
        <w:rPr>
          <w:rFonts w:ascii="Angsana New" w:hAnsi="Angsana New" w:cs="Angsana New" w:hint="cs"/>
          <w:sz w:val="24"/>
          <w:szCs w:val="24"/>
        </w:rPr>
        <w:t>.</w:t>
      </w:r>
    </w:p>
    <w:p w14:paraId="04C63357" w14:textId="7D879B2A" w:rsidR="00051281" w:rsidRPr="000801FE" w:rsidRDefault="00051281" w:rsidP="00051281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0801FE">
        <w:rPr>
          <w:rFonts w:ascii="Cambria" w:hAnsi="Cambria" w:cs="Cambria"/>
          <w:sz w:val="24"/>
          <w:szCs w:val="24"/>
        </w:rPr>
        <w:t>Класс</w:t>
      </w:r>
      <w:r w:rsidRPr="000801FE">
        <w:rPr>
          <w:rFonts w:ascii="Angsana New" w:hAnsi="Angsana New" w:cs="Angsana New" w:hint="cs"/>
          <w:sz w:val="24"/>
          <w:szCs w:val="24"/>
        </w:rPr>
        <w:t xml:space="preserve">: </w:t>
      </w:r>
      <w:r w:rsidR="00E921EA" w:rsidRPr="000801FE">
        <w:rPr>
          <w:rFonts w:ascii="Angsana New" w:hAnsi="Angsana New" w:cs="Angsana New" w:hint="cs"/>
          <w:sz w:val="24"/>
          <w:szCs w:val="24"/>
        </w:rPr>
        <w:t>9,11</w:t>
      </w:r>
    </w:p>
    <w:p w14:paraId="42AC46C7" w14:textId="3E74C191" w:rsidR="00051281" w:rsidRPr="000801FE" w:rsidRDefault="00051281" w:rsidP="002104E0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0801FE">
        <w:rPr>
          <w:rFonts w:ascii="Cambria" w:hAnsi="Cambria" w:cs="Cambria"/>
          <w:sz w:val="24"/>
          <w:szCs w:val="24"/>
        </w:rPr>
        <w:t>Предмет</w:t>
      </w:r>
      <w:r w:rsidRPr="000801FE">
        <w:rPr>
          <w:rFonts w:ascii="Angsana New" w:hAnsi="Angsana New" w:cs="Angsana New" w:hint="cs"/>
          <w:sz w:val="24"/>
          <w:szCs w:val="24"/>
        </w:rPr>
        <w:t xml:space="preserve">: </w:t>
      </w:r>
      <w:r w:rsidR="00E921EA" w:rsidRPr="000801FE">
        <w:rPr>
          <w:rFonts w:ascii="Cambria" w:hAnsi="Cambria" w:cs="Cambria"/>
          <w:sz w:val="24"/>
          <w:szCs w:val="24"/>
        </w:rPr>
        <w:t>Обществознание</w:t>
      </w:r>
      <w:r w:rsidR="00E921EA" w:rsidRPr="000801FE">
        <w:rPr>
          <w:rFonts w:ascii="Angsana New" w:hAnsi="Angsana New" w:cs="Angsana New" w:hint="cs"/>
          <w:sz w:val="24"/>
          <w:szCs w:val="24"/>
        </w:rPr>
        <w:t xml:space="preserve"> </w:t>
      </w:r>
    </w:p>
    <w:p w14:paraId="662426A5" w14:textId="39B8659A" w:rsidR="00051281" w:rsidRPr="000801FE" w:rsidRDefault="00051281" w:rsidP="00051281">
      <w:pPr>
        <w:spacing w:after="0"/>
        <w:rPr>
          <w:rFonts w:ascii="Angsana New" w:eastAsia="Calibri" w:hAnsi="Angsana New" w:cs="Angsana New"/>
          <w:sz w:val="24"/>
          <w:szCs w:val="24"/>
        </w:rPr>
      </w:pPr>
      <w:r w:rsidRPr="000801FE">
        <w:rPr>
          <w:rFonts w:ascii="Cambria" w:hAnsi="Cambria" w:cs="Cambria"/>
          <w:sz w:val="24"/>
          <w:szCs w:val="24"/>
        </w:rPr>
        <w:t>Тема</w:t>
      </w:r>
      <w:r w:rsidR="00E921EA" w:rsidRPr="000801FE">
        <w:rPr>
          <w:rFonts w:ascii="Angsana New" w:hAnsi="Angsana New" w:cs="Angsana New" w:hint="cs"/>
          <w:sz w:val="24"/>
          <w:szCs w:val="24"/>
        </w:rPr>
        <w:t>: «</w:t>
      </w:r>
      <w:r w:rsidR="00E921EA" w:rsidRPr="000801FE">
        <w:rPr>
          <w:rFonts w:ascii="Cambria" w:hAnsi="Cambria" w:cs="Cambria"/>
          <w:sz w:val="24"/>
          <w:szCs w:val="24"/>
        </w:rPr>
        <w:t>Роль</w:t>
      </w:r>
      <w:r w:rsidR="00E921E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E921EA" w:rsidRPr="000801FE">
        <w:rPr>
          <w:rFonts w:ascii="Cambria" w:hAnsi="Cambria" w:cs="Cambria"/>
          <w:sz w:val="24"/>
          <w:szCs w:val="24"/>
        </w:rPr>
        <w:t>СМИ</w:t>
      </w:r>
      <w:r w:rsidR="00E921E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E921EA" w:rsidRPr="000801FE">
        <w:rPr>
          <w:rFonts w:ascii="Cambria" w:hAnsi="Cambria" w:cs="Cambria"/>
          <w:sz w:val="24"/>
          <w:szCs w:val="24"/>
        </w:rPr>
        <w:t>в</w:t>
      </w:r>
      <w:r w:rsidR="00E921E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E921EA" w:rsidRPr="000801FE">
        <w:rPr>
          <w:rFonts w:ascii="Cambria" w:hAnsi="Cambria" w:cs="Cambria"/>
          <w:sz w:val="24"/>
          <w:szCs w:val="24"/>
        </w:rPr>
        <w:t>политической</w:t>
      </w:r>
      <w:r w:rsidR="00E921E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3E6057" w:rsidRPr="000801FE">
        <w:rPr>
          <w:rFonts w:ascii="Cambria" w:hAnsi="Cambria" w:cs="Cambria"/>
          <w:sz w:val="24"/>
          <w:szCs w:val="24"/>
        </w:rPr>
        <w:t>системе</w:t>
      </w:r>
      <w:r w:rsidR="00E921E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3E6057" w:rsidRPr="000801FE">
        <w:rPr>
          <w:rFonts w:ascii="Cambria" w:hAnsi="Cambria" w:cs="Cambria"/>
          <w:sz w:val="24"/>
          <w:szCs w:val="24"/>
        </w:rPr>
        <w:t>общества</w:t>
      </w:r>
      <w:r w:rsidR="003E6057" w:rsidRPr="000801FE">
        <w:rPr>
          <w:rFonts w:ascii="Angsana New" w:hAnsi="Angsana New" w:cs="Angsana New" w:hint="cs"/>
          <w:sz w:val="24"/>
          <w:szCs w:val="24"/>
        </w:rPr>
        <w:t>»</w:t>
      </w:r>
    </w:p>
    <w:p w14:paraId="13EB666E" w14:textId="77777777" w:rsidR="00051281" w:rsidRPr="000801FE" w:rsidRDefault="00051281" w:rsidP="00051281">
      <w:pPr>
        <w:spacing w:after="0" w:line="240" w:lineRule="auto"/>
        <w:jc w:val="both"/>
        <w:rPr>
          <w:rFonts w:ascii="Angsana New" w:hAnsi="Angsana New" w:cs="Angsana New"/>
          <w:b/>
          <w:bCs/>
          <w:sz w:val="24"/>
          <w:szCs w:val="24"/>
        </w:rPr>
      </w:pPr>
      <w:r w:rsidRPr="000801FE">
        <w:rPr>
          <w:rFonts w:ascii="Cambria" w:hAnsi="Cambria" w:cs="Cambria"/>
          <w:b/>
          <w:bCs/>
          <w:sz w:val="24"/>
          <w:szCs w:val="24"/>
        </w:rPr>
        <w:t>Цели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0801FE">
        <w:rPr>
          <w:rFonts w:ascii="Cambria" w:hAnsi="Cambria" w:cs="Cambria"/>
          <w:b/>
          <w:bCs/>
          <w:sz w:val="24"/>
          <w:szCs w:val="24"/>
        </w:rPr>
        <w:t>урока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: </w:t>
      </w:r>
    </w:p>
    <w:p w14:paraId="627DD113" w14:textId="40A78D66" w:rsidR="00051281" w:rsidRPr="000801FE" w:rsidRDefault="00051281" w:rsidP="00974A1B">
      <w:pPr>
        <w:spacing w:after="0" w:line="240" w:lineRule="auto"/>
        <w:rPr>
          <w:rFonts w:ascii="Angsana New" w:eastAsia="Times New Roman" w:hAnsi="Angsana New" w:cs="Angsana New"/>
          <w:color w:val="000000"/>
        </w:rPr>
      </w:pPr>
      <w:r w:rsidRPr="000801FE">
        <w:rPr>
          <w:rFonts w:ascii="Angsana New" w:hAnsi="Angsana New" w:cs="Angsana New" w:hint="cs"/>
          <w:sz w:val="24"/>
          <w:szCs w:val="24"/>
        </w:rPr>
        <w:t xml:space="preserve">- </w:t>
      </w:r>
      <w:r w:rsidR="00974A1B" w:rsidRPr="000801FE">
        <w:rPr>
          <w:rFonts w:ascii="Angsana New" w:eastAsia="Times New Roman" w:hAnsi="Angsana New" w:cs="Angsana New" w:hint="cs"/>
          <w:color w:val="000000"/>
          <w:sz w:val="32"/>
          <w:szCs w:val="32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познакомить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с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ролью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средств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массовой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информации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в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политической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деятельности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, </w:t>
      </w:r>
      <w:r w:rsidR="00974A1B" w:rsidRPr="000801FE">
        <w:rPr>
          <w:rFonts w:ascii="Cambria" w:eastAsia="Times New Roman" w:hAnsi="Cambria" w:cs="Cambria"/>
          <w:color w:val="000000"/>
        </w:rPr>
        <w:t>показать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особенности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различных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видов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массовой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политической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информации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, </w:t>
      </w:r>
      <w:r w:rsidR="00974A1B" w:rsidRPr="000801FE">
        <w:rPr>
          <w:rFonts w:ascii="Cambria" w:eastAsia="Times New Roman" w:hAnsi="Cambria" w:cs="Cambria"/>
          <w:color w:val="000000"/>
        </w:rPr>
        <w:t>механизм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политического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манипулирования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его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последствия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, </w:t>
      </w:r>
      <w:r w:rsidR="00974A1B" w:rsidRPr="000801FE">
        <w:rPr>
          <w:rFonts w:ascii="Cambria" w:eastAsia="Times New Roman" w:hAnsi="Cambria" w:cs="Cambria"/>
          <w:color w:val="000000"/>
        </w:rPr>
        <w:t>выработать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практические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рекомендации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противостоянию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избирателя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политическим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манипуляциям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с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использованием</w:t>
      </w:r>
      <w:r w:rsidR="00974A1B" w:rsidRPr="000801FE">
        <w:rPr>
          <w:rFonts w:ascii="Angsana New" w:eastAsia="Times New Roman" w:hAnsi="Angsana New" w:cs="Angsana New" w:hint="cs"/>
          <w:color w:val="000000"/>
        </w:rPr>
        <w:t xml:space="preserve"> </w:t>
      </w:r>
      <w:r w:rsidR="00974A1B" w:rsidRPr="000801FE">
        <w:rPr>
          <w:rFonts w:ascii="Cambria" w:eastAsia="Times New Roman" w:hAnsi="Cambria" w:cs="Cambria"/>
          <w:color w:val="000000"/>
        </w:rPr>
        <w:t>СМИ</w:t>
      </w:r>
      <w:r w:rsidR="00974A1B" w:rsidRPr="000801FE">
        <w:rPr>
          <w:rFonts w:ascii="Angsana New" w:eastAsia="Times New Roman" w:hAnsi="Angsana New" w:cs="Angsana New" w:hint="cs"/>
          <w:color w:val="000000"/>
        </w:rPr>
        <w:t>;</w:t>
      </w:r>
    </w:p>
    <w:p w14:paraId="1D7522A6" w14:textId="5B994A1B" w:rsidR="000A76A3" w:rsidRPr="000801FE" w:rsidRDefault="000A76A3" w:rsidP="00974A1B">
      <w:pPr>
        <w:spacing w:after="0" w:line="240" w:lineRule="auto"/>
        <w:rPr>
          <w:rFonts w:ascii="Angsana New" w:eastAsia="Times New Roman" w:hAnsi="Angsana New" w:cs="Angsana New"/>
          <w:color w:val="000000"/>
          <w:sz w:val="24"/>
          <w:szCs w:val="24"/>
        </w:rPr>
      </w:pPr>
      <w:r w:rsidRPr="000801FE">
        <w:rPr>
          <w:rFonts w:ascii="Angsana New" w:eastAsia="Times New Roman" w:hAnsi="Angsana New" w:cs="Angsana New" w:hint="cs"/>
          <w:color w:val="000000"/>
        </w:rPr>
        <w:t>-</w:t>
      </w:r>
      <w:r w:rsidR="00A33AAB" w:rsidRPr="000801FE">
        <w:rPr>
          <w:rFonts w:ascii="Angsana New" w:eastAsia="Times New Roman" w:hAnsi="Angsana New" w:cs="Angsana New" w:hint="cs"/>
          <w:color w:val="000000"/>
        </w:rPr>
        <w:t xml:space="preserve"> 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развивать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умения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осуществлять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информационный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поиск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анализировать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делать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выводы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раскрывать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на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примерах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важнейшие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теоретические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положения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и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понятия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социально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–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гуманитарных</w:t>
      </w:r>
      <w:r w:rsidR="000B6D1A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0B6D1A" w:rsidRPr="000801FE">
        <w:rPr>
          <w:rFonts w:ascii="Cambria" w:eastAsia="Times New Roman" w:hAnsi="Cambria" w:cs="Cambria"/>
          <w:color w:val="000000"/>
          <w:sz w:val="24"/>
          <w:szCs w:val="24"/>
        </w:rPr>
        <w:t>наук</w:t>
      </w:r>
      <w:r w:rsidR="00A33AAB"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>;</w:t>
      </w:r>
    </w:p>
    <w:p w14:paraId="555F87D1" w14:textId="4825D822" w:rsidR="00A33AAB" w:rsidRPr="000801FE" w:rsidRDefault="00A33AAB" w:rsidP="00974A1B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- 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формировать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отношение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к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влиянию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СМИ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на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умы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и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сердца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0801FE">
        <w:rPr>
          <w:rFonts w:ascii="Cambria" w:eastAsia="Times New Roman" w:hAnsi="Cambria" w:cs="Cambria"/>
          <w:color w:val="000000"/>
          <w:sz w:val="24"/>
          <w:szCs w:val="24"/>
        </w:rPr>
        <w:t>людей</w:t>
      </w:r>
      <w:r w:rsidRPr="000801FE">
        <w:rPr>
          <w:rFonts w:ascii="Angsana New" w:eastAsia="Times New Roman" w:hAnsi="Angsana New" w:cs="Angsana New" w:hint="cs"/>
          <w:color w:val="000000"/>
          <w:sz w:val="24"/>
          <w:szCs w:val="24"/>
        </w:rPr>
        <w:t>.</w:t>
      </w:r>
    </w:p>
    <w:p w14:paraId="11362F0C" w14:textId="77777777" w:rsidR="000C3BF4" w:rsidRDefault="000C3BF4" w:rsidP="00051281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0FCAC3DC" w14:textId="36CA7D50" w:rsidR="00051281" w:rsidRPr="006C5519" w:rsidRDefault="00051281" w:rsidP="00051281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6C5519">
        <w:rPr>
          <w:rFonts w:ascii="Cambria" w:hAnsi="Cambria" w:cs="Cambria"/>
          <w:b/>
          <w:bCs/>
          <w:sz w:val="24"/>
          <w:szCs w:val="24"/>
        </w:rPr>
        <w:t>Планируемые</w:t>
      </w:r>
      <w:r w:rsidRPr="006C5519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6C5519">
        <w:rPr>
          <w:rFonts w:ascii="Cambria" w:hAnsi="Cambria" w:cs="Cambria"/>
          <w:b/>
          <w:bCs/>
          <w:sz w:val="24"/>
          <w:szCs w:val="24"/>
        </w:rPr>
        <w:t>результаты</w:t>
      </w:r>
      <w:r w:rsidRPr="006C5519">
        <w:rPr>
          <w:rFonts w:ascii="Angsana New" w:hAnsi="Angsana New" w:cs="Angsana New" w:hint="cs"/>
          <w:b/>
          <w:bCs/>
          <w:sz w:val="24"/>
          <w:szCs w:val="24"/>
        </w:rPr>
        <w:t>:</w:t>
      </w:r>
    </w:p>
    <w:p w14:paraId="1AB0C21D" w14:textId="0F78D34C" w:rsidR="00B64094" w:rsidRPr="00926ACE" w:rsidRDefault="00B64094" w:rsidP="00051281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Уметь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осуществлять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комплексный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поиск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систематизацию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интерпретацию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критический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анализ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социальной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информации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по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определенной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теме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>/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проблеме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из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неадаптированных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текстов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(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относящихся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к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модулям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«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Введение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в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социологию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>», «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Введение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в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политологию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>», «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Правовое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регулирование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общественных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отношений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»)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с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использованием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современных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средств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коммуникации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(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включая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ресурсы</w:t>
      </w:r>
      <w:r w:rsidRPr="00926ACE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Fonts w:ascii="Cambria" w:eastAsia="Times New Roman" w:hAnsi="Cambria" w:cs="Cambria"/>
          <w:color w:val="000000"/>
          <w:sz w:val="24"/>
          <w:szCs w:val="24"/>
        </w:rPr>
        <w:t>Интернета</w:t>
      </w:r>
    </w:p>
    <w:p w14:paraId="2C33B9CE" w14:textId="77777777" w:rsidR="00B64094" w:rsidRPr="000801FE" w:rsidRDefault="00B64094" w:rsidP="00051281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14:paraId="70C88F5C" w14:textId="77777777" w:rsidR="00051281" w:rsidRPr="000801FE" w:rsidRDefault="00051281" w:rsidP="00051281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0801FE">
        <w:rPr>
          <w:rFonts w:ascii="Cambria" w:hAnsi="Cambria" w:cs="Cambria"/>
          <w:b/>
          <w:bCs/>
          <w:sz w:val="24"/>
          <w:szCs w:val="24"/>
        </w:rPr>
        <w:t>Личностные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0801FE">
        <w:rPr>
          <w:rFonts w:ascii="Cambria" w:hAnsi="Cambria" w:cs="Cambria"/>
          <w:b/>
          <w:bCs/>
          <w:sz w:val="24"/>
          <w:szCs w:val="24"/>
        </w:rPr>
        <w:t>результаты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>:</w:t>
      </w:r>
    </w:p>
    <w:p w14:paraId="43107D15" w14:textId="26C55CB0" w:rsidR="0064687C" w:rsidRPr="00926ACE" w:rsidRDefault="0064687C" w:rsidP="00051281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0801FE">
        <w:rPr>
          <w:rStyle w:val="s9"/>
          <w:rFonts w:ascii="Angsana New" w:eastAsia="Times New Roman" w:hAnsi="Angsana New" w:cs="Angsana New" w:hint="cs"/>
          <w:color w:val="000000"/>
          <w:sz w:val="27"/>
          <w:szCs w:val="27"/>
        </w:rPr>
        <w:t>•</w:t>
      </w:r>
      <w:r w:rsidRPr="000801FE">
        <w:rPr>
          <w:rStyle w:val="apple-converted-space"/>
          <w:rFonts w:ascii="Angsana New" w:eastAsia="Times New Roman" w:hAnsi="Angsana New" w:cs="Angsana New" w:hint="cs"/>
          <w:color w:val="000000"/>
          <w:sz w:val="27"/>
          <w:szCs w:val="27"/>
        </w:rPr>
        <w:t> 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Сформированность</w:t>
      </w:r>
      <w:r w:rsidRPr="00926ACE">
        <w:rPr>
          <w:rStyle w:val="apple-converted-space"/>
          <w:rFonts w:ascii="Angsana New" w:eastAsia="Times New Roman" w:hAnsi="Angsana New" w:cs="Angsana New" w:hint="cs"/>
          <w:color w:val="000000"/>
          <w:sz w:val="24"/>
          <w:szCs w:val="24"/>
        </w:rPr>
        <w:t> 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гражданской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позиции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обучающегося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как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активного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и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ответственного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члена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российского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общества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;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идейная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убеждённость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готовность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к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служению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и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защите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Отечества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,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ответственность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за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его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судьбу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осознание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личного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вклада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в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построение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устойчивого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будущего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;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стремление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проявлять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качества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творческой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Pr="00926ACE">
        <w:rPr>
          <w:rStyle w:val="bumpedfont15"/>
          <w:rFonts w:ascii="Cambria" w:eastAsia="Times New Roman" w:hAnsi="Cambria" w:cs="Cambria"/>
          <w:color w:val="000000"/>
          <w:sz w:val="24"/>
          <w:szCs w:val="24"/>
        </w:rPr>
        <w:t>личности</w:t>
      </w:r>
      <w:r w:rsidRPr="00926ACE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</w:rPr>
        <w:t>;</w:t>
      </w:r>
    </w:p>
    <w:p w14:paraId="385687D6" w14:textId="77777777" w:rsidR="00051281" w:rsidRPr="000801FE" w:rsidRDefault="00051281" w:rsidP="00051281">
      <w:pPr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14:paraId="6AA5F0CF" w14:textId="77777777" w:rsidR="00051281" w:rsidRPr="000801FE" w:rsidRDefault="00051281" w:rsidP="00051281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0801FE">
        <w:rPr>
          <w:rFonts w:ascii="Cambria" w:hAnsi="Cambria" w:cs="Cambria"/>
          <w:b/>
          <w:bCs/>
          <w:sz w:val="24"/>
          <w:szCs w:val="24"/>
        </w:rPr>
        <w:t>Ход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0801FE">
        <w:rPr>
          <w:rFonts w:ascii="Cambria" w:hAnsi="Cambria" w:cs="Cambria"/>
          <w:b/>
          <w:bCs/>
          <w:sz w:val="24"/>
          <w:szCs w:val="24"/>
        </w:rPr>
        <w:t>урока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>:</w:t>
      </w:r>
    </w:p>
    <w:p w14:paraId="4314849B" w14:textId="77777777" w:rsidR="000801FE" w:rsidRDefault="000801FE" w:rsidP="0005128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B142DC1" w14:textId="13CCAF7C" w:rsidR="00051281" w:rsidRPr="000801FE" w:rsidRDefault="00051281" w:rsidP="00051281">
      <w:pPr>
        <w:spacing w:after="0" w:line="240" w:lineRule="auto"/>
        <w:jc w:val="both"/>
        <w:rPr>
          <w:rFonts w:ascii="Angsana New" w:hAnsi="Angsana New" w:cs="Angsana New"/>
          <w:b/>
          <w:bCs/>
          <w:sz w:val="24"/>
          <w:szCs w:val="24"/>
        </w:rPr>
      </w:pPr>
      <w:r w:rsidRPr="000801FE">
        <w:rPr>
          <w:rFonts w:ascii="Cambria" w:hAnsi="Cambria" w:cs="Cambria"/>
          <w:b/>
          <w:bCs/>
          <w:sz w:val="24"/>
          <w:szCs w:val="24"/>
        </w:rPr>
        <w:t>Этап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="007B1339">
        <w:rPr>
          <w:rFonts w:cs="Angsana New"/>
          <w:b/>
          <w:bCs/>
          <w:sz w:val="24"/>
          <w:szCs w:val="24"/>
        </w:rPr>
        <w:t xml:space="preserve">1. </w:t>
      </w:r>
      <w:r w:rsidRPr="000801FE">
        <w:rPr>
          <w:rFonts w:ascii="Cambria" w:hAnsi="Cambria" w:cs="Cambria"/>
          <w:b/>
          <w:bCs/>
          <w:sz w:val="24"/>
          <w:szCs w:val="24"/>
        </w:rPr>
        <w:t>Мотивирование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0801FE">
        <w:rPr>
          <w:rFonts w:ascii="Cambria" w:hAnsi="Cambria" w:cs="Cambria"/>
          <w:b/>
          <w:bCs/>
          <w:sz w:val="24"/>
          <w:szCs w:val="24"/>
        </w:rPr>
        <w:t>на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0801FE">
        <w:rPr>
          <w:rFonts w:ascii="Cambria" w:hAnsi="Cambria" w:cs="Cambria"/>
          <w:b/>
          <w:bCs/>
          <w:sz w:val="24"/>
          <w:szCs w:val="24"/>
        </w:rPr>
        <w:t>учебную</w:t>
      </w:r>
      <w:r w:rsidRPr="000801FE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0801FE">
        <w:rPr>
          <w:rFonts w:ascii="Cambria" w:hAnsi="Cambria" w:cs="Cambria"/>
          <w:b/>
          <w:bCs/>
          <w:sz w:val="24"/>
          <w:szCs w:val="24"/>
        </w:rPr>
        <w:t>деятельность</w:t>
      </w:r>
    </w:p>
    <w:p w14:paraId="502C4F48" w14:textId="57CC5FA5" w:rsidR="00051281" w:rsidRPr="000801FE" w:rsidRDefault="00051281" w:rsidP="00051281">
      <w:pPr>
        <w:pStyle w:val="a3"/>
        <w:rPr>
          <w:rFonts w:ascii="Angsana New" w:hAnsi="Angsana New" w:cs="Angsana New"/>
          <w:sz w:val="24"/>
          <w:szCs w:val="24"/>
        </w:rPr>
      </w:pPr>
      <w:r w:rsidRPr="000801FE">
        <w:rPr>
          <w:rFonts w:ascii="Cambria" w:hAnsi="Cambria" w:cs="Cambria"/>
          <w:b/>
          <w:bCs/>
          <w:sz w:val="24"/>
          <w:szCs w:val="24"/>
        </w:rPr>
        <w:t>Учитель</w:t>
      </w:r>
      <w:r w:rsidRPr="000801FE">
        <w:rPr>
          <w:rFonts w:ascii="Angsana New" w:hAnsi="Angsana New" w:cs="Angsana New" w:hint="cs"/>
          <w:sz w:val="24"/>
          <w:szCs w:val="24"/>
        </w:rPr>
        <w:t xml:space="preserve">: - </w:t>
      </w:r>
      <w:r w:rsidRPr="000801FE">
        <w:rPr>
          <w:rFonts w:ascii="Cambria" w:hAnsi="Cambria" w:cs="Cambria"/>
          <w:sz w:val="24"/>
          <w:szCs w:val="24"/>
        </w:rPr>
        <w:t>Здравствуйте</w:t>
      </w:r>
      <w:r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Pr="000801FE">
        <w:rPr>
          <w:rFonts w:ascii="Cambria" w:hAnsi="Cambria" w:cs="Cambria"/>
          <w:sz w:val="24"/>
          <w:szCs w:val="24"/>
        </w:rPr>
        <w:t>ребята</w:t>
      </w:r>
      <w:r w:rsidRPr="000801FE">
        <w:rPr>
          <w:rFonts w:ascii="Angsana New" w:hAnsi="Angsana New" w:cs="Angsana New" w:hint="cs"/>
          <w:sz w:val="24"/>
          <w:szCs w:val="24"/>
        </w:rPr>
        <w:t xml:space="preserve">. </w:t>
      </w:r>
      <w:r w:rsidRPr="000801FE">
        <w:rPr>
          <w:rFonts w:ascii="Cambria" w:hAnsi="Cambria" w:cs="Cambria"/>
          <w:sz w:val="24"/>
          <w:szCs w:val="24"/>
        </w:rPr>
        <w:t>Садитесь</w:t>
      </w:r>
      <w:r w:rsidRPr="000801FE">
        <w:rPr>
          <w:rFonts w:ascii="Angsana New" w:hAnsi="Angsana New" w:cs="Angsana New" w:hint="cs"/>
          <w:sz w:val="24"/>
          <w:szCs w:val="24"/>
        </w:rPr>
        <w:t xml:space="preserve">. </w:t>
      </w:r>
      <w:r w:rsidRPr="000801FE">
        <w:rPr>
          <w:rFonts w:ascii="Cambria" w:hAnsi="Cambria" w:cs="Cambria"/>
          <w:sz w:val="24"/>
          <w:szCs w:val="24"/>
        </w:rPr>
        <w:t>Ребята</w:t>
      </w:r>
      <w:r w:rsidRPr="000801FE">
        <w:rPr>
          <w:rFonts w:ascii="Angsana New" w:hAnsi="Angsana New" w:cs="Angsana New" w:hint="cs"/>
          <w:sz w:val="24"/>
          <w:szCs w:val="24"/>
        </w:rPr>
        <w:t xml:space="preserve">, </w:t>
      </w:r>
      <w:r w:rsidRPr="000801FE">
        <w:rPr>
          <w:rFonts w:ascii="Cambria" w:hAnsi="Cambria" w:cs="Cambria"/>
          <w:sz w:val="24"/>
          <w:szCs w:val="24"/>
        </w:rPr>
        <w:t>давайте</w:t>
      </w:r>
      <w:r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перед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уроком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посмотрим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друг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на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друга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и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пожелаем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хорошего</w:t>
      </w:r>
      <w:r w:rsidR="0045082A"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45082A" w:rsidRPr="000801FE">
        <w:rPr>
          <w:rFonts w:ascii="Cambria" w:hAnsi="Cambria" w:cs="Cambria"/>
          <w:sz w:val="24"/>
          <w:szCs w:val="24"/>
        </w:rPr>
        <w:t>дня</w:t>
      </w:r>
      <w:r w:rsidR="0045082A" w:rsidRPr="000801FE">
        <w:rPr>
          <w:rFonts w:ascii="Angsana New" w:hAnsi="Angsana New" w:cs="Angsana New" w:hint="cs"/>
          <w:sz w:val="24"/>
          <w:szCs w:val="24"/>
        </w:rPr>
        <w:t>.</w:t>
      </w:r>
    </w:p>
    <w:p w14:paraId="4EEA54E6" w14:textId="5073B1F2" w:rsidR="00051281" w:rsidRPr="000801FE" w:rsidRDefault="00051281" w:rsidP="00051281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  <w:r w:rsidRPr="007B1339">
        <w:rPr>
          <w:rFonts w:ascii="Cambria" w:hAnsi="Cambria" w:cs="Cambria"/>
          <w:b/>
          <w:bCs/>
          <w:sz w:val="24"/>
          <w:szCs w:val="24"/>
        </w:rPr>
        <w:t>Этап</w:t>
      </w:r>
      <w:r w:rsidRPr="000801FE">
        <w:rPr>
          <w:rFonts w:ascii="Angsana New" w:hAnsi="Angsana New" w:cs="Angsana New" w:hint="cs"/>
          <w:sz w:val="24"/>
          <w:szCs w:val="24"/>
        </w:rPr>
        <w:t xml:space="preserve"> </w:t>
      </w:r>
      <w:r w:rsidR="007B1339">
        <w:rPr>
          <w:rFonts w:cs="Angsana New"/>
          <w:sz w:val="24"/>
          <w:szCs w:val="24"/>
        </w:rPr>
        <w:t xml:space="preserve">2. </w:t>
      </w:r>
      <w:r w:rsidRPr="007B1339">
        <w:rPr>
          <w:rFonts w:ascii="Cambria" w:hAnsi="Cambria" w:cs="Cambria"/>
          <w:b/>
          <w:bCs/>
          <w:sz w:val="24"/>
          <w:szCs w:val="24"/>
        </w:rPr>
        <w:t>Актуализация</w:t>
      </w:r>
      <w:r w:rsidRPr="007B1339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7B1339">
        <w:rPr>
          <w:rFonts w:ascii="Cambria" w:hAnsi="Cambria" w:cs="Cambria"/>
          <w:b/>
          <w:bCs/>
          <w:sz w:val="24"/>
          <w:szCs w:val="24"/>
        </w:rPr>
        <w:t>опорных</w:t>
      </w:r>
      <w:r w:rsidRPr="007B1339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7B1339">
        <w:rPr>
          <w:rFonts w:ascii="Cambria" w:hAnsi="Cambria" w:cs="Cambria"/>
          <w:b/>
          <w:bCs/>
          <w:sz w:val="24"/>
          <w:szCs w:val="24"/>
        </w:rPr>
        <w:t>знаний</w:t>
      </w:r>
    </w:p>
    <w:p w14:paraId="6AEF3E32" w14:textId="77777777" w:rsidR="007B01CC" w:rsidRDefault="00051281">
      <w:pPr>
        <w:ind w:firstLine="210"/>
        <w:divId w:val="1368221011"/>
        <w:rPr>
          <w:rFonts w:ascii="Cambria" w:hAnsi="Cambria" w:cs="Cambria"/>
          <w:b/>
          <w:bCs/>
          <w:sz w:val="24"/>
          <w:szCs w:val="24"/>
        </w:rPr>
      </w:pPr>
      <w:r w:rsidRPr="007B1339">
        <w:rPr>
          <w:rFonts w:ascii="Cambria" w:hAnsi="Cambria" w:cs="Cambria"/>
          <w:b/>
          <w:bCs/>
          <w:sz w:val="24"/>
          <w:szCs w:val="24"/>
        </w:rPr>
        <w:t>Учитель</w:t>
      </w:r>
    </w:p>
    <w:p w14:paraId="42CD58D5" w14:textId="164B89B9" w:rsidR="001354BB" w:rsidRPr="002B4E40" w:rsidRDefault="00051281">
      <w:pPr>
        <w:ind w:firstLine="210"/>
        <w:divId w:val="1368221011"/>
        <w:rPr>
          <w:rFonts w:eastAsia="Times New Roman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hAnsi="Angsana New" w:cs="Angsana New" w:hint="cs"/>
          <w:sz w:val="24"/>
          <w:szCs w:val="24"/>
        </w:rPr>
        <w:t xml:space="preserve">: -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Почему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средства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массовой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информации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начинают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играть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все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большую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роль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жизни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гражданского</w:t>
      </w:r>
      <w:r w:rsidR="001354BB"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1354BB"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общества</w:t>
      </w:r>
      <w:r w:rsidR="00F512C8" w:rsidRPr="002B4E40">
        <w:rPr>
          <w:rFonts w:eastAsia="Times New Roman" w:cs="Angsana New"/>
          <w:color w:val="000000"/>
          <w:sz w:val="24"/>
          <w:szCs w:val="24"/>
          <w:lang w:eastAsia="ru-RU"/>
        </w:rPr>
        <w:t>?</w:t>
      </w:r>
    </w:p>
    <w:p w14:paraId="5AD5C708" w14:textId="77777777" w:rsidR="001354BB" w:rsidRPr="002B4E40" w:rsidRDefault="001354BB" w:rsidP="001354BB">
      <w:pPr>
        <w:spacing w:after="75" w:line="240" w:lineRule="auto"/>
        <w:ind w:firstLine="210"/>
        <w:divId w:val="1280189020"/>
        <w:rPr>
          <w:rFonts w:ascii="Angsana New" w:eastAsia="Times New Roman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•  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Почему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средства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массовой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играют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такую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роль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политическом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процессе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настоящее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время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?</w:t>
      </w:r>
    </w:p>
    <w:p w14:paraId="219A8927" w14:textId="07D1130E" w:rsidR="00051281" w:rsidRPr="002B4E40" w:rsidRDefault="000C3BF4" w:rsidP="00051281">
      <w:pPr>
        <w:pStyle w:val="a3"/>
        <w:rPr>
          <w:rFonts w:cs="Angsana New"/>
          <w:sz w:val="24"/>
          <w:szCs w:val="24"/>
        </w:rPr>
      </w:pPr>
      <w:r w:rsidRPr="002B4E40">
        <w:rPr>
          <w:rFonts w:cs="Angsana New"/>
          <w:sz w:val="24"/>
          <w:szCs w:val="24"/>
        </w:rPr>
        <w:t>(</w:t>
      </w:r>
      <w:r w:rsidR="00051281" w:rsidRPr="002B4E40">
        <w:rPr>
          <w:rFonts w:ascii="Cambria" w:hAnsi="Cambria" w:cs="Cambria"/>
          <w:sz w:val="24"/>
          <w:szCs w:val="24"/>
        </w:rPr>
        <w:t>Ответы</w:t>
      </w:r>
      <w:r w:rsidR="00051281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051281" w:rsidRPr="002B4E40">
        <w:rPr>
          <w:rFonts w:ascii="Cambria" w:hAnsi="Cambria" w:cs="Cambria"/>
          <w:sz w:val="24"/>
          <w:szCs w:val="24"/>
        </w:rPr>
        <w:t>детей</w:t>
      </w:r>
      <w:r w:rsidRPr="002B4E40">
        <w:rPr>
          <w:rFonts w:cs="Angsana New"/>
          <w:sz w:val="24"/>
          <w:szCs w:val="24"/>
        </w:rPr>
        <w:t>)</w:t>
      </w:r>
    </w:p>
    <w:p w14:paraId="4DBCE431" w14:textId="77777777" w:rsidR="000C3BF4" w:rsidRPr="002B4E40" w:rsidRDefault="000C3BF4" w:rsidP="0005128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08C60E7" w14:textId="58F646FD" w:rsidR="00051281" w:rsidRPr="002B4E40" w:rsidRDefault="00051281" w:rsidP="00051281">
      <w:pPr>
        <w:spacing w:after="0" w:line="240" w:lineRule="auto"/>
        <w:jc w:val="both"/>
        <w:rPr>
          <w:rFonts w:ascii="Angsana New" w:hAnsi="Angsana New" w:cs="Angsana New"/>
          <w:b/>
          <w:bCs/>
          <w:sz w:val="24"/>
          <w:szCs w:val="24"/>
        </w:rPr>
      </w:pPr>
      <w:r w:rsidRPr="002B4E40">
        <w:rPr>
          <w:rFonts w:ascii="Cambria" w:hAnsi="Cambria" w:cs="Cambria"/>
          <w:b/>
          <w:bCs/>
          <w:sz w:val="24"/>
          <w:szCs w:val="24"/>
        </w:rPr>
        <w:t>Этап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="000C3BF4" w:rsidRPr="002B4E40">
        <w:rPr>
          <w:rFonts w:cs="Angsana New"/>
          <w:b/>
          <w:bCs/>
          <w:sz w:val="24"/>
          <w:szCs w:val="24"/>
        </w:rPr>
        <w:t xml:space="preserve">3. </w:t>
      </w:r>
      <w:r w:rsidRPr="002B4E40">
        <w:rPr>
          <w:rFonts w:ascii="Cambria" w:hAnsi="Cambria" w:cs="Cambria"/>
          <w:b/>
          <w:bCs/>
          <w:sz w:val="24"/>
          <w:szCs w:val="24"/>
        </w:rPr>
        <w:t>Освоение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2B4E40">
        <w:rPr>
          <w:rFonts w:ascii="Cambria" w:hAnsi="Cambria" w:cs="Cambria"/>
          <w:b/>
          <w:bCs/>
          <w:sz w:val="24"/>
          <w:szCs w:val="24"/>
        </w:rPr>
        <w:t>нового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2B4E40">
        <w:rPr>
          <w:rFonts w:ascii="Cambria" w:hAnsi="Cambria" w:cs="Cambria"/>
          <w:b/>
          <w:bCs/>
          <w:sz w:val="24"/>
          <w:szCs w:val="24"/>
        </w:rPr>
        <w:t>материала</w:t>
      </w:r>
    </w:p>
    <w:p w14:paraId="646E5F8C" w14:textId="1636680D" w:rsidR="00051281" w:rsidRPr="002B4E40" w:rsidRDefault="00051281" w:rsidP="00051281">
      <w:pPr>
        <w:pStyle w:val="a3"/>
        <w:rPr>
          <w:rFonts w:ascii="Angsana New" w:hAnsi="Angsana New" w:cs="Angsana New"/>
          <w:sz w:val="24"/>
          <w:szCs w:val="24"/>
        </w:rPr>
      </w:pPr>
      <w:r w:rsidRPr="002B4E40">
        <w:rPr>
          <w:rFonts w:ascii="Cambria" w:hAnsi="Cambria" w:cs="Cambria"/>
          <w:b/>
          <w:bCs/>
          <w:sz w:val="24"/>
          <w:szCs w:val="24"/>
        </w:rPr>
        <w:t>Учитель</w:t>
      </w:r>
      <w:r w:rsidRPr="002B4E40">
        <w:rPr>
          <w:rFonts w:ascii="Angsana New" w:hAnsi="Angsana New" w:cs="Angsana New" w:hint="cs"/>
          <w:sz w:val="24"/>
          <w:szCs w:val="24"/>
        </w:rPr>
        <w:t xml:space="preserve">: </w:t>
      </w:r>
      <w:proofErr w:type="gramStart"/>
      <w:r w:rsidRPr="002B4E40">
        <w:rPr>
          <w:rFonts w:ascii="Cambria" w:hAnsi="Cambria" w:cs="Cambria"/>
          <w:sz w:val="24"/>
          <w:szCs w:val="24"/>
        </w:rPr>
        <w:t>А</w:t>
      </w:r>
      <w:proofErr w:type="gramEnd"/>
      <w:r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Pr="002B4E40">
        <w:rPr>
          <w:rFonts w:ascii="Cambria" w:hAnsi="Cambria" w:cs="Cambria"/>
          <w:sz w:val="24"/>
          <w:szCs w:val="24"/>
        </w:rPr>
        <w:t>сегодня</w:t>
      </w:r>
      <w:r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Pr="002B4E40">
        <w:rPr>
          <w:rFonts w:ascii="Cambria" w:hAnsi="Cambria" w:cs="Cambria"/>
          <w:sz w:val="24"/>
          <w:szCs w:val="24"/>
        </w:rPr>
        <w:t>мы</w:t>
      </w:r>
      <w:r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узнаем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какую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роль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занимает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СМИ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в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политической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системе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41E26" w:rsidRPr="002B4E40">
        <w:rPr>
          <w:rFonts w:ascii="Cambria" w:hAnsi="Cambria" w:cs="Cambria"/>
          <w:sz w:val="24"/>
          <w:szCs w:val="24"/>
        </w:rPr>
        <w:t>общества</w:t>
      </w:r>
      <w:r w:rsidR="00941E26" w:rsidRPr="002B4E40">
        <w:rPr>
          <w:rFonts w:ascii="Angsana New" w:hAnsi="Angsana New" w:cs="Angsana New" w:hint="cs"/>
          <w:sz w:val="24"/>
          <w:szCs w:val="24"/>
        </w:rPr>
        <w:t xml:space="preserve"> </w:t>
      </w:r>
    </w:p>
    <w:p w14:paraId="795471B2" w14:textId="36469A6D" w:rsidR="00051281" w:rsidRPr="002B4E40" w:rsidRDefault="00051281" w:rsidP="00051281">
      <w:pPr>
        <w:pStyle w:val="a3"/>
        <w:rPr>
          <w:rFonts w:ascii="Angsana New" w:hAnsi="Angsana New" w:cs="Angsana New"/>
          <w:sz w:val="24"/>
          <w:szCs w:val="24"/>
        </w:rPr>
      </w:pPr>
    </w:p>
    <w:p w14:paraId="13844F50" w14:textId="482E5670" w:rsidR="00F53E19" w:rsidRPr="002B4E40" w:rsidRDefault="00F53E19" w:rsidP="00051281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14:paraId="36E23029" w14:textId="77777777" w:rsidR="0008731B" w:rsidRPr="002B4E40" w:rsidRDefault="0008731B" w:rsidP="00051281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55E362B7" w14:textId="34A84815" w:rsidR="00051281" w:rsidRPr="002B4E40" w:rsidRDefault="00051281" w:rsidP="00051281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2B4E40">
        <w:rPr>
          <w:rFonts w:ascii="Cambria" w:hAnsi="Cambria" w:cs="Cambria"/>
          <w:b/>
          <w:bCs/>
          <w:sz w:val="24"/>
          <w:szCs w:val="24"/>
        </w:rPr>
        <w:lastRenderedPageBreak/>
        <w:t>Просмотр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2B4E40">
        <w:rPr>
          <w:rFonts w:ascii="Cambria" w:hAnsi="Cambria" w:cs="Cambria"/>
          <w:b/>
          <w:bCs/>
          <w:sz w:val="24"/>
          <w:szCs w:val="24"/>
        </w:rPr>
        <w:t>презентации</w:t>
      </w:r>
    </w:p>
    <w:p w14:paraId="1304EE71" w14:textId="40666D51" w:rsidR="00051281" w:rsidRPr="002B4E40" w:rsidRDefault="00051281" w:rsidP="00950A58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</w:p>
    <w:p w14:paraId="2C246ECA" w14:textId="69A2CB1A" w:rsidR="00950A58" w:rsidRPr="002B4E40" w:rsidRDefault="00950A58" w:rsidP="00950A58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Средства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массовой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информации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(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) —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это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периодические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печатные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издания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(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газеты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журналы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информационные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бюллетени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),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радио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телевидение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также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кинематограф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последние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годы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видео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также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электронные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интернет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издания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являются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одним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из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важнейших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институтов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современного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общества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Они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выполняют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многообразные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функции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том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числе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информирования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населения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событиях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происходящих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стране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мире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научного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культурного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просветительства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образования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социализации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развлечений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рекламы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Средства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массовой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информации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так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или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иначе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оказывают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влияние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почти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на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все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сферы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институты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современного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общества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включая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политику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образование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семью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религию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Они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играют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важную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роль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формировании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функционировании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эволюции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общественного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сознания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Восприятие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интерпретация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важнейших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явлений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событий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происходящих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стране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мире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целом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осуществляются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через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помощью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>.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</w:rPr>
        <w:br/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</w:rPr>
        <w:br/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Сила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состоит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возможностях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прямой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связи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общественностью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как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бы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минуя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традиционные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институты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связи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такие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как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церковь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школа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семья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политические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партии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организации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>.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д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Эта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способность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используется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рекламным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агентом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пытающимся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убедить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публику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купить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тот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или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иной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товар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политическим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деятелем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политической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партией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>.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д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стремящимися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обеспечить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массовую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поддержку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своей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программы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.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наши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дни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выступают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активным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субъектом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политической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жизни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таком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своем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качестве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они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действительно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обладают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мощными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ресурсами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политического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влияния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,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превратившись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один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из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основных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инструментов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политического</w:t>
      </w:r>
      <w:r w:rsidRPr="002B4E40">
        <w:rPr>
          <w:rStyle w:val="bumpedfont15"/>
          <w:rFonts w:ascii="Angsana New" w:eastAsia="Times New Roman" w:hAnsi="Angsana New" w:cs="Angsana New" w:hint="cs"/>
          <w:color w:val="000000"/>
          <w:sz w:val="24"/>
          <w:szCs w:val="24"/>
          <w:shd w:val="clear" w:color="auto" w:fill="FFFFFF"/>
        </w:rPr>
        <w:t xml:space="preserve"> </w:t>
      </w:r>
      <w:r w:rsidRPr="002B4E40">
        <w:rPr>
          <w:rStyle w:val="bumpedfont15"/>
          <w:rFonts w:ascii="Cambria" w:eastAsia="Times New Roman" w:hAnsi="Cambria" w:cs="Cambria"/>
          <w:color w:val="000000"/>
          <w:sz w:val="24"/>
          <w:szCs w:val="24"/>
          <w:shd w:val="clear" w:color="auto" w:fill="FFFFFF"/>
        </w:rPr>
        <w:t>процесс</w:t>
      </w:r>
    </w:p>
    <w:p w14:paraId="7C97E680" w14:textId="77777777" w:rsidR="00950A58" w:rsidRPr="002B4E40" w:rsidRDefault="00950A58" w:rsidP="00950A58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</w:p>
    <w:p w14:paraId="4F988D4F" w14:textId="77777777" w:rsidR="00950A58" w:rsidRPr="002B4E40" w:rsidRDefault="00950A58" w:rsidP="00950A58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</w:p>
    <w:p w14:paraId="260B9B64" w14:textId="6F7AC3CC" w:rsidR="005347F7" w:rsidRPr="002B4E40" w:rsidRDefault="00051281">
      <w:pPr>
        <w:ind w:firstLine="210"/>
        <w:divId w:val="431587036"/>
        <w:rPr>
          <w:rFonts w:ascii="Angsana New" w:eastAsia="Times New Roman" w:hAnsi="Angsana New" w:cs="Angsana New"/>
          <w:b/>
          <w:bCs/>
          <w:color w:val="000000"/>
          <w:sz w:val="24"/>
          <w:szCs w:val="24"/>
          <w:lang w:eastAsia="ru-RU"/>
        </w:rPr>
      </w:pPr>
      <w:r w:rsidRPr="002B4E40">
        <w:rPr>
          <w:rFonts w:ascii="Cambria" w:hAnsi="Cambria" w:cs="Cambria"/>
          <w:b/>
          <w:bCs/>
          <w:sz w:val="24"/>
          <w:szCs w:val="24"/>
        </w:rPr>
        <w:t>Этап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="004D04E7" w:rsidRPr="002B4E40">
        <w:rPr>
          <w:rFonts w:cs="Angsana New"/>
          <w:b/>
          <w:bCs/>
          <w:sz w:val="24"/>
          <w:szCs w:val="24"/>
        </w:rPr>
        <w:t xml:space="preserve">4. </w:t>
      </w:r>
      <w:r w:rsidR="005347F7" w:rsidRPr="002B4E40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Проверка</w:t>
      </w:r>
      <w:r w:rsidR="005347F7" w:rsidRPr="002B4E40">
        <w:rPr>
          <w:rFonts w:ascii="Angsana New" w:eastAsia="Times New Roman" w:hAnsi="Angsana New" w:cs="Angsana New" w:hint="cs"/>
          <w:b/>
          <w:bCs/>
          <w:color w:val="000000"/>
          <w:sz w:val="24"/>
          <w:szCs w:val="24"/>
          <w:lang w:eastAsia="ru-RU"/>
        </w:rPr>
        <w:t xml:space="preserve"> </w:t>
      </w:r>
      <w:r w:rsidR="005347F7" w:rsidRPr="002B4E40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приобретенных</w:t>
      </w:r>
      <w:r w:rsidR="005347F7" w:rsidRPr="002B4E40">
        <w:rPr>
          <w:rFonts w:ascii="Angsana New" w:eastAsia="Times New Roman" w:hAnsi="Angsana New" w:cs="Angsana New" w:hint="cs"/>
          <w:b/>
          <w:bCs/>
          <w:color w:val="000000"/>
          <w:sz w:val="24"/>
          <w:szCs w:val="24"/>
          <w:lang w:eastAsia="ru-RU"/>
        </w:rPr>
        <w:t xml:space="preserve"> </w:t>
      </w:r>
      <w:r w:rsidR="005347F7" w:rsidRPr="002B4E40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знаний</w:t>
      </w:r>
      <w:r w:rsidR="005347F7" w:rsidRPr="002B4E40">
        <w:rPr>
          <w:rFonts w:ascii="Angsana New" w:eastAsia="Times New Roman" w:hAnsi="Angsana New" w:cs="Angsana New" w:hint="cs"/>
          <w:b/>
          <w:bCs/>
          <w:color w:val="000000"/>
          <w:sz w:val="24"/>
          <w:szCs w:val="24"/>
          <w:lang w:eastAsia="ru-RU"/>
        </w:rPr>
        <w:t xml:space="preserve">, </w:t>
      </w:r>
      <w:r w:rsidR="005347F7" w:rsidRPr="002B4E40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умений</w:t>
      </w:r>
      <w:r w:rsidR="005347F7" w:rsidRPr="002B4E40">
        <w:rPr>
          <w:rFonts w:ascii="Angsana New" w:eastAsia="Times New Roman" w:hAnsi="Angsana New" w:cs="Angsana New" w:hint="cs"/>
          <w:b/>
          <w:bCs/>
          <w:color w:val="000000"/>
          <w:sz w:val="24"/>
          <w:szCs w:val="24"/>
          <w:lang w:eastAsia="ru-RU"/>
        </w:rPr>
        <w:t xml:space="preserve"> </w:t>
      </w:r>
      <w:r w:rsidR="005347F7" w:rsidRPr="002B4E40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</w:t>
      </w:r>
      <w:r w:rsidR="005347F7" w:rsidRPr="002B4E40">
        <w:rPr>
          <w:rFonts w:ascii="Angsana New" w:eastAsia="Times New Roman" w:hAnsi="Angsana New" w:cs="Angsana New" w:hint="cs"/>
          <w:b/>
          <w:bCs/>
          <w:color w:val="000000"/>
          <w:sz w:val="24"/>
          <w:szCs w:val="24"/>
          <w:lang w:eastAsia="ru-RU"/>
        </w:rPr>
        <w:t xml:space="preserve"> </w:t>
      </w:r>
      <w:r w:rsidR="005347F7" w:rsidRPr="002B4E40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навыков</w:t>
      </w:r>
      <w:r w:rsidR="005347F7" w:rsidRPr="002B4E40">
        <w:rPr>
          <w:rFonts w:ascii="Angsana New" w:eastAsia="Times New Roman" w:hAnsi="Angsana New" w:cs="Angsana New" w:hint="cs"/>
          <w:b/>
          <w:bCs/>
          <w:color w:val="000000"/>
          <w:sz w:val="24"/>
          <w:szCs w:val="24"/>
          <w:lang w:eastAsia="ru-RU"/>
        </w:rPr>
        <w:t> </w:t>
      </w:r>
    </w:p>
    <w:p w14:paraId="265517D5" w14:textId="1742DDD3" w:rsidR="005347F7" w:rsidRPr="002B4E40" w:rsidRDefault="005347F7" w:rsidP="005347F7">
      <w:pPr>
        <w:spacing w:after="0" w:line="240" w:lineRule="auto"/>
        <w:ind w:firstLine="210"/>
        <w:divId w:val="1829243812"/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eastAsia="ru-RU"/>
        </w:rPr>
      </w:pPr>
      <w:r w:rsidRPr="002B4E40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ru-RU"/>
        </w:rPr>
        <w:t>Диагностика</w:t>
      </w:r>
      <w:r w:rsidRPr="002B4E40">
        <w:rPr>
          <w:rFonts w:ascii="Angsana New" w:eastAsiaTheme="minorEastAsia" w:hAnsi="Angsana New" w:cs="Angsana New" w:hint="cs"/>
          <w:b/>
          <w:bCs/>
          <w:color w:val="000000"/>
          <w:sz w:val="24"/>
          <w:szCs w:val="24"/>
          <w:lang w:eastAsia="ru-RU"/>
        </w:rPr>
        <w:t>/</w:t>
      </w:r>
      <w:r w:rsidRPr="002B4E40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ru-RU"/>
        </w:rPr>
        <w:t>самодиагностика</w:t>
      </w:r>
    </w:p>
    <w:p w14:paraId="29800B51" w14:textId="77777777" w:rsidR="005347F7" w:rsidRPr="002B4E40" w:rsidRDefault="005347F7" w:rsidP="005347F7">
      <w:pPr>
        <w:spacing w:before="75" w:after="0" w:line="240" w:lineRule="auto"/>
        <w:ind w:firstLine="210"/>
        <w:divId w:val="1829243812"/>
        <w:rPr>
          <w:rFonts w:ascii="Angsana New" w:eastAsiaTheme="minorEastAsia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СМИ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и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их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роль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в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политике</w:t>
      </w:r>
    </w:p>
    <w:p w14:paraId="6284224D" w14:textId="3BCD197F" w:rsidR="00116C23" w:rsidRPr="002B4E40" w:rsidRDefault="003A254B" w:rsidP="005347F7">
      <w:pPr>
        <w:spacing w:before="75" w:after="0" w:line="240" w:lineRule="auto"/>
        <w:ind w:firstLine="210"/>
        <w:divId w:val="1829243812"/>
        <w:rPr>
          <w:rFonts w:ascii="Angsana New" w:eastAsiaTheme="minorEastAsia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ru-RU"/>
        </w:rPr>
        <w:t>Ответьте</w:t>
      </w:r>
      <w:r w:rsidRPr="002B4E40">
        <w:rPr>
          <w:rFonts w:ascii="Angsana New" w:eastAsiaTheme="minorEastAsia" w:hAnsi="Angsana New" w:cs="Angsana New" w:hint="cs"/>
          <w:b/>
          <w:bCs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ru-RU"/>
        </w:rPr>
        <w:t>на</w:t>
      </w:r>
      <w:r w:rsidRPr="002B4E40">
        <w:rPr>
          <w:rFonts w:ascii="Angsana New" w:eastAsiaTheme="minorEastAsia" w:hAnsi="Angsana New" w:cs="Angsana New" w:hint="cs"/>
          <w:b/>
          <w:bCs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ru-RU"/>
        </w:rPr>
        <w:t>вопросы</w:t>
      </w:r>
      <w:r w:rsidR="00346C37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14:paraId="67C6DA03" w14:textId="77777777" w:rsidR="00121637" w:rsidRPr="002B4E40" w:rsidRDefault="00121637" w:rsidP="00121637">
      <w:pPr>
        <w:spacing w:after="75" w:line="240" w:lineRule="auto"/>
        <w:ind w:firstLine="210"/>
        <w:divId w:val="1333875132"/>
        <w:rPr>
          <w:rFonts w:ascii="Angsana New" w:eastAsia="Times New Roman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• </w:t>
      </w:r>
      <w:proofErr w:type="gramStart"/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proofErr w:type="gramEnd"/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чем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заключается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роль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политике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?</w:t>
      </w:r>
    </w:p>
    <w:p w14:paraId="52A686F2" w14:textId="77777777" w:rsidR="00121637" w:rsidRPr="002B4E40" w:rsidRDefault="00121637" w:rsidP="00121637">
      <w:pPr>
        <w:spacing w:after="75" w:line="240" w:lineRule="auto"/>
        <w:ind w:firstLine="210"/>
        <w:divId w:val="1162240247"/>
        <w:rPr>
          <w:rFonts w:ascii="Angsana New" w:eastAsia="Times New Roman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• 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Почему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называют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четвертой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властью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?</w:t>
      </w:r>
    </w:p>
    <w:p w14:paraId="5993D44B" w14:textId="77777777" w:rsidR="00121637" w:rsidRPr="002B4E40" w:rsidRDefault="00121637" w:rsidP="00121637">
      <w:pPr>
        <w:spacing w:after="75" w:line="240" w:lineRule="auto"/>
        <w:ind w:firstLine="210"/>
        <w:divId w:val="2048993354"/>
        <w:rPr>
          <w:rFonts w:ascii="Angsana New" w:eastAsia="Times New Roman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• 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Чьи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интересы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могут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выражать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?</w:t>
      </w:r>
    </w:p>
    <w:p w14:paraId="17442E0B" w14:textId="77777777" w:rsidR="00121637" w:rsidRPr="002B4E40" w:rsidRDefault="00121637" w:rsidP="00121637">
      <w:pPr>
        <w:spacing w:after="75" w:line="240" w:lineRule="auto"/>
        <w:ind w:firstLine="210"/>
        <w:divId w:val="1118453254"/>
        <w:rPr>
          <w:rFonts w:ascii="Angsana New" w:eastAsia="Times New Roman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• 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Приведите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примеры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влияния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политические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процессы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.</w:t>
      </w:r>
    </w:p>
    <w:p w14:paraId="2DA72BF2" w14:textId="77777777" w:rsidR="00121637" w:rsidRPr="002B4E40" w:rsidRDefault="00121637" w:rsidP="00121637">
      <w:pPr>
        <w:spacing w:after="75" w:line="240" w:lineRule="auto"/>
        <w:ind w:firstLine="210"/>
        <w:divId w:val="49961035"/>
        <w:rPr>
          <w:rFonts w:ascii="Angsana New" w:eastAsia="Times New Roman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• 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Каковы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СМИ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политике</w:t>
      </w:r>
      <w:r w:rsidRPr="002B4E40">
        <w:rPr>
          <w:rFonts w:ascii="Angsana New" w:eastAsia="Times New Roman" w:hAnsi="Angsana New" w:cs="Angsana New" w:hint="cs"/>
          <w:color w:val="000000"/>
          <w:sz w:val="24"/>
          <w:szCs w:val="24"/>
          <w:lang w:eastAsia="ru-RU"/>
        </w:rPr>
        <w:t>?</w:t>
      </w:r>
    </w:p>
    <w:p w14:paraId="36A23264" w14:textId="77777777" w:rsidR="00346C37" w:rsidRPr="002B4E40" w:rsidRDefault="00346C37" w:rsidP="005347F7">
      <w:pPr>
        <w:spacing w:before="75" w:after="0" w:line="240" w:lineRule="auto"/>
        <w:ind w:firstLine="210"/>
        <w:divId w:val="1829243812"/>
        <w:rPr>
          <w:rFonts w:ascii="Angsana New" w:eastAsiaTheme="minorEastAsia" w:hAnsi="Angsana New" w:cs="Angsana New"/>
          <w:color w:val="000000"/>
          <w:sz w:val="24"/>
          <w:szCs w:val="24"/>
          <w:lang w:eastAsia="ru-RU"/>
        </w:rPr>
      </w:pPr>
    </w:p>
    <w:p w14:paraId="78945452" w14:textId="09EC258A" w:rsidR="001D33A0" w:rsidRPr="002B4E40" w:rsidRDefault="001D33A0" w:rsidP="009E6C0B">
      <w:pPr>
        <w:spacing w:before="75" w:after="0" w:line="240" w:lineRule="auto"/>
        <w:ind w:firstLine="210"/>
        <w:divId w:val="1829243812"/>
        <w:rPr>
          <w:rFonts w:ascii="Angsana New" w:eastAsiaTheme="minorEastAsia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>-</w:t>
      </w:r>
      <w:r w:rsidRPr="002B4E40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ru-RU"/>
        </w:rPr>
        <w:t>Учитель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: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Сейчас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мы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проведаем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очень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интересную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игру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>.</w:t>
      </w:r>
      <w:r w:rsidR="009E6C0B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9E6C0B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Сейчас</w:t>
      </w:r>
      <w:r w:rsidR="009E6C0B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я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раздам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вам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несколько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карточек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с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разными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понятиями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.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Ваша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задача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заключается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в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том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,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чтобы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найти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из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этих</w:t>
      </w:r>
      <w:r w:rsidR="000D733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0D7330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чет</w:t>
      </w:r>
      <w:r w:rsidR="00BB7784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ырех</w:t>
      </w:r>
      <w:r w:rsidR="00BB7784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BB7784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понятий</w:t>
      </w:r>
      <w:r w:rsidR="00BB7784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BB7784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одно</w:t>
      </w:r>
      <w:r w:rsidR="00BB7784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="00BB7784"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неправильное</w:t>
      </w:r>
      <w:r w:rsidR="00BB7784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>.</w:t>
      </w:r>
      <w:r w:rsidR="00190810"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</w:p>
    <w:p w14:paraId="29D72027" w14:textId="4A552CB8" w:rsidR="00190810" w:rsidRPr="002B4E40" w:rsidRDefault="00190810" w:rsidP="005755BF">
      <w:pPr>
        <w:spacing w:before="75" w:after="0" w:line="240" w:lineRule="auto"/>
        <w:divId w:val="1829243812"/>
        <w:rPr>
          <w:rFonts w:ascii="Angsana New" w:eastAsiaTheme="minorEastAsia" w:hAnsi="Angsana New" w:cs="Angsana New"/>
          <w:color w:val="000000"/>
          <w:sz w:val="24"/>
          <w:szCs w:val="24"/>
          <w:lang w:eastAsia="ru-RU"/>
        </w:rPr>
      </w:pP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Далее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ученики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поднимают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руку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и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 xml:space="preserve"> </w:t>
      </w:r>
      <w:r w:rsidRPr="002B4E40">
        <w:rPr>
          <w:rFonts w:ascii="Cambria" w:eastAsiaTheme="minorEastAsia" w:hAnsi="Cambria" w:cs="Cambria"/>
          <w:color w:val="000000"/>
          <w:sz w:val="24"/>
          <w:szCs w:val="24"/>
          <w:lang w:eastAsia="ru-RU"/>
        </w:rPr>
        <w:t>отвечают</w:t>
      </w:r>
      <w:r w:rsidRPr="002B4E40">
        <w:rPr>
          <w:rFonts w:ascii="Angsana New" w:eastAsiaTheme="minorEastAsia" w:hAnsi="Angsana New" w:cs="Angsana New" w:hint="cs"/>
          <w:color w:val="000000"/>
          <w:sz w:val="24"/>
          <w:szCs w:val="24"/>
          <w:lang w:eastAsia="ru-RU"/>
        </w:rPr>
        <w:t>.</w:t>
      </w:r>
    </w:p>
    <w:p w14:paraId="712885F4" w14:textId="77777777" w:rsidR="009E6C0B" w:rsidRPr="002B4E40" w:rsidRDefault="009E6C0B" w:rsidP="005347F7">
      <w:pPr>
        <w:spacing w:before="75" w:after="0" w:line="240" w:lineRule="auto"/>
        <w:ind w:firstLine="210"/>
        <w:divId w:val="1829243812"/>
        <w:rPr>
          <w:rFonts w:ascii="Angsana New" w:eastAsiaTheme="minorEastAsia" w:hAnsi="Angsana New" w:cs="Angsana New"/>
          <w:color w:val="000000"/>
          <w:sz w:val="24"/>
          <w:szCs w:val="24"/>
          <w:lang w:eastAsia="ru-RU"/>
        </w:rPr>
      </w:pPr>
    </w:p>
    <w:p w14:paraId="1A0CE704" w14:textId="73B378AE" w:rsidR="00051281" w:rsidRPr="002B4E40" w:rsidRDefault="00051281" w:rsidP="00427C02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2B4E40">
        <w:rPr>
          <w:rFonts w:ascii="Cambria" w:hAnsi="Cambria" w:cs="Cambria"/>
          <w:b/>
          <w:bCs/>
          <w:sz w:val="24"/>
          <w:szCs w:val="24"/>
        </w:rPr>
        <w:t>Этап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="00F554B3" w:rsidRPr="002B4E40">
        <w:rPr>
          <w:rFonts w:cs="Angsana New"/>
          <w:b/>
          <w:bCs/>
          <w:sz w:val="24"/>
          <w:szCs w:val="24"/>
        </w:rPr>
        <w:t xml:space="preserve">5. </w:t>
      </w:r>
      <w:r w:rsidRPr="002B4E40">
        <w:rPr>
          <w:rFonts w:ascii="Cambria" w:hAnsi="Cambria" w:cs="Cambria"/>
          <w:b/>
          <w:bCs/>
          <w:sz w:val="24"/>
          <w:szCs w:val="24"/>
        </w:rPr>
        <w:t>Подведение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 </w:t>
      </w:r>
      <w:r w:rsidRPr="002B4E40">
        <w:rPr>
          <w:rFonts w:ascii="Cambria" w:hAnsi="Cambria" w:cs="Cambria"/>
          <w:b/>
          <w:bCs/>
          <w:sz w:val="24"/>
          <w:szCs w:val="24"/>
        </w:rPr>
        <w:t>итогов</w:t>
      </w:r>
      <w:r w:rsidRPr="002B4E40">
        <w:rPr>
          <w:rFonts w:ascii="Angsana New" w:hAnsi="Angsana New" w:cs="Angsana New" w:hint="cs"/>
          <w:b/>
          <w:bCs/>
          <w:sz w:val="24"/>
          <w:szCs w:val="24"/>
        </w:rPr>
        <w:t xml:space="preserve">. </w:t>
      </w:r>
      <w:r w:rsidRPr="002B4E40">
        <w:rPr>
          <w:rFonts w:ascii="Cambria" w:hAnsi="Cambria" w:cs="Cambria"/>
          <w:b/>
          <w:bCs/>
          <w:sz w:val="24"/>
          <w:szCs w:val="24"/>
        </w:rPr>
        <w:t>Рефлексия</w:t>
      </w:r>
    </w:p>
    <w:p w14:paraId="7C073C7F" w14:textId="71F52577" w:rsidR="00051281" w:rsidRPr="002B4E40" w:rsidRDefault="002B4E40" w:rsidP="00241A16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  <w:r w:rsidRPr="002B4E40">
        <w:rPr>
          <w:rFonts w:ascii="Cambria" w:hAnsi="Cambria" w:cs="Cambria"/>
          <w:b/>
          <w:bCs/>
          <w:sz w:val="24"/>
          <w:szCs w:val="24"/>
        </w:rPr>
        <w:t>Учитель</w:t>
      </w:r>
      <w:r w:rsidRPr="002B4E40">
        <w:rPr>
          <w:rFonts w:ascii="Angsana New" w:hAnsi="Angsana New" w:cs="Angsana New"/>
          <w:sz w:val="24"/>
          <w:szCs w:val="24"/>
        </w:rPr>
        <w:t xml:space="preserve">: </w:t>
      </w:r>
      <w:r w:rsidRPr="002B4E40">
        <w:rPr>
          <w:rFonts w:ascii="Calibri" w:hAnsi="Calibri" w:cs="Calibri"/>
          <w:sz w:val="24"/>
          <w:szCs w:val="24"/>
        </w:rPr>
        <w:t>Я</w:t>
      </w:r>
      <w:r w:rsidR="00241A1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241A16" w:rsidRPr="002B4E40">
        <w:rPr>
          <w:rFonts w:ascii="Cambria" w:hAnsi="Cambria" w:cs="Cambria"/>
          <w:sz w:val="24"/>
          <w:szCs w:val="24"/>
        </w:rPr>
        <w:t>раздам</w:t>
      </w:r>
      <w:r w:rsidR="00241A1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241A16" w:rsidRPr="002B4E40">
        <w:rPr>
          <w:rFonts w:ascii="Cambria" w:hAnsi="Cambria" w:cs="Cambria"/>
          <w:sz w:val="24"/>
          <w:szCs w:val="24"/>
        </w:rPr>
        <w:t>вам</w:t>
      </w:r>
      <w:r w:rsidR="00241A16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241A16" w:rsidRPr="002B4E40">
        <w:rPr>
          <w:rFonts w:ascii="Cambria" w:hAnsi="Cambria" w:cs="Cambria"/>
          <w:sz w:val="24"/>
          <w:szCs w:val="24"/>
        </w:rPr>
        <w:t>листоч</w:t>
      </w:r>
      <w:r w:rsidR="009315E8" w:rsidRPr="002B4E40">
        <w:rPr>
          <w:rFonts w:ascii="Cambria" w:hAnsi="Cambria" w:cs="Cambria"/>
          <w:sz w:val="24"/>
          <w:szCs w:val="24"/>
        </w:rPr>
        <w:t>ки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, </w:t>
      </w:r>
      <w:r w:rsidR="009315E8" w:rsidRPr="002B4E40">
        <w:rPr>
          <w:rFonts w:ascii="Cambria" w:hAnsi="Cambria" w:cs="Cambria"/>
          <w:sz w:val="24"/>
          <w:szCs w:val="24"/>
        </w:rPr>
        <w:t>и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вы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должны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будете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оценить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свою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работу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по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9315E8" w:rsidRPr="002B4E40">
        <w:rPr>
          <w:rFonts w:ascii="Cambria" w:hAnsi="Cambria" w:cs="Cambria"/>
          <w:sz w:val="24"/>
          <w:szCs w:val="24"/>
        </w:rPr>
        <w:t>десятибалльной</w:t>
      </w:r>
      <w:r w:rsidR="009315E8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3765B3" w:rsidRPr="002B4E40">
        <w:rPr>
          <w:rFonts w:ascii="Cambria" w:hAnsi="Cambria" w:cs="Cambria"/>
          <w:sz w:val="24"/>
          <w:szCs w:val="24"/>
        </w:rPr>
        <w:t>шкале</w:t>
      </w:r>
      <w:r w:rsidR="003765B3" w:rsidRPr="002B4E40">
        <w:rPr>
          <w:rFonts w:ascii="Angsana New" w:hAnsi="Angsana New" w:cs="Angsana New" w:hint="cs"/>
          <w:sz w:val="24"/>
          <w:szCs w:val="24"/>
        </w:rPr>
        <w:t xml:space="preserve">. </w:t>
      </w:r>
      <w:r w:rsidR="003765B3" w:rsidRPr="002B4E40">
        <w:rPr>
          <w:rFonts w:ascii="Cambria" w:hAnsi="Cambria" w:cs="Cambria"/>
          <w:sz w:val="24"/>
          <w:szCs w:val="24"/>
        </w:rPr>
        <w:t>Далее</w:t>
      </w:r>
      <w:r w:rsidR="003765B3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3765B3" w:rsidRPr="002B4E40">
        <w:rPr>
          <w:rFonts w:ascii="Cambria" w:hAnsi="Cambria" w:cs="Cambria"/>
          <w:sz w:val="24"/>
          <w:szCs w:val="24"/>
        </w:rPr>
        <w:t>вы</w:t>
      </w:r>
      <w:r w:rsidR="003765B3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3765B3" w:rsidRPr="002B4E40">
        <w:rPr>
          <w:rFonts w:ascii="Cambria" w:hAnsi="Cambria" w:cs="Cambria"/>
          <w:sz w:val="24"/>
          <w:szCs w:val="24"/>
        </w:rPr>
        <w:t>пишете</w:t>
      </w:r>
      <w:r w:rsidR="00D9176F" w:rsidRPr="002B4E40">
        <w:rPr>
          <w:rFonts w:cs="Angsana New"/>
          <w:sz w:val="24"/>
          <w:szCs w:val="24"/>
        </w:rPr>
        <w:t>,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что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больше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всего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вам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было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интересно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на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сегодняшнем</w:t>
      </w:r>
      <w:r w:rsidR="008E6A4B"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="008E6A4B" w:rsidRPr="002B4E40">
        <w:rPr>
          <w:rFonts w:ascii="Cambria" w:hAnsi="Cambria" w:cs="Cambria"/>
          <w:sz w:val="24"/>
          <w:szCs w:val="24"/>
        </w:rPr>
        <w:t>уроке</w:t>
      </w:r>
      <w:r w:rsidR="008E6A4B" w:rsidRPr="002B4E40">
        <w:rPr>
          <w:rFonts w:ascii="Angsana New" w:hAnsi="Angsana New" w:cs="Angsana New" w:hint="cs"/>
          <w:sz w:val="24"/>
          <w:szCs w:val="24"/>
        </w:rPr>
        <w:t>.</w:t>
      </w:r>
    </w:p>
    <w:p w14:paraId="3CA8CF3F" w14:textId="77777777" w:rsidR="00051281" w:rsidRPr="002B4E40" w:rsidRDefault="00051281" w:rsidP="00051281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</w:p>
    <w:p w14:paraId="37345F26" w14:textId="77777777" w:rsidR="00051281" w:rsidRPr="002B4E40" w:rsidRDefault="00051281" w:rsidP="00051281">
      <w:pPr>
        <w:spacing w:after="0" w:line="240" w:lineRule="auto"/>
        <w:jc w:val="both"/>
        <w:rPr>
          <w:rFonts w:ascii="Angsana New" w:hAnsi="Angsana New" w:cs="Angsana New"/>
          <w:sz w:val="24"/>
          <w:szCs w:val="24"/>
        </w:rPr>
      </w:pPr>
    </w:p>
    <w:p w14:paraId="16079322" w14:textId="57C55948" w:rsidR="00C91539" w:rsidRPr="002B4E40" w:rsidRDefault="00051281" w:rsidP="002B4E40">
      <w:pPr>
        <w:spacing w:after="0" w:line="240" w:lineRule="auto"/>
        <w:jc w:val="both"/>
        <w:rPr>
          <w:rFonts w:cs="Angsana New"/>
          <w:sz w:val="24"/>
          <w:szCs w:val="24"/>
        </w:rPr>
      </w:pPr>
      <w:r w:rsidRPr="002B4E40">
        <w:rPr>
          <w:rFonts w:ascii="Cambria" w:hAnsi="Cambria" w:cs="Cambria"/>
          <w:sz w:val="24"/>
          <w:szCs w:val="24"/>
        </w:rPr>
        <w:t>Домашнее</w:t>
      </w:r>
      <w:r w:rsidRPr="002B4E40">
        <w:rPr>
          <w:rFonts w:ascii="Angsana New" w:hAnsi="Angsana New" w:cs="Angsana New" w:hint="cs"/>
          <w:sz w:val="24"/>
          <w:szCs w:val="24"/>
        </w:rPr>
        <w:t xml:space="preserve"> </w:t>
      </w:r>
      <w:r w:rsidRPr="002B4E40">
        <w:rPr>
          <w:rFonts w:ascii="Cambria" w:hAnsi="Cambria" w:cs="Cambria"/>
          <w:sz w:val="24"/>
          <w:szCs w:val="24"/>
        </w:rPr>
        <w:t>задание</w:t>
      </w:r>
      <w:r w:rsidRPr="002B4E40">
        <w:rPr>
          <w:rFonts w:ascii="Angsana New" w:hAnsi="Angsana New" w:cs="Angsana New" w:hint="cs"/>
          <w:sz w:val="24"/>
          <w:szCs w:val="24"/>
        </w:rPr>
        <w:t xml:space="preserve">: </w:t>
      </w:r>
      <w:r w:rsidR="00A97AA2" w:rsidRPr="002B4E40">
        <w:rPr>
          <w:rFonts w:ascii="Cambria" w:eastAsia="Times New Roman" w:hAnsi="Cambria" w:cs="Cambria"/>
          <w:color w:val="000000"/>
          <w:sz w:val="24"/>
          <w:szCs w:val="24"/>
        </w:rPr>
        <w:t>Подготовить</w:t>
      </w:r>
      <w:r w:rsidR="00A97AA2" w:rsidRPr="002B4E40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A97AA2" w:rsidRPr="002B4E40">
        <w:rPr>
          <w:rFonts w:ascii="Cambria" w:eastAsia="Times New Roman" w:hAnsi="Cambria" w:cs="Cambria"/>
          <w:color w:val="000000"/>
          <w:sz w:val="24"/>
          <w:szCs w:val="24"/>
        </w:rPr>
        <w:t>сообщение</w:t>
      </w:r>
      <w:r w:rsidR="00A97AA2" w:rsidRPr="002B4E40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A97AA2" w:rsidRPr="002B4E40">
        <w:rPr>
          <w:rFonts w:ascii="Cambria" w:eastAsia="Times New Roman" w:hAnsi="Cambria" w:cs="Cambria"/>
          <w:color w:val="000000"/>
          <w:sz w:val="24"/>
          <w:szCs w:val="24"/>
        </w:rPr>
        <w:t>по</w:t>
      </w:r>
      <w:r w:rsidR="00A97AA2" w:rsidRPr="002B4E40">
        <w:rPr>
          <w:rFonts w:ascii="Angsana New" w:eastAsia="Times New Roman" w:hAnsi="Angsana New" w:cs="Angsana New" w:hint="cs"/>
          <w:color w:val="000000"/>
          <w:sz w:val="24"/>
          <w:szCs w:val="24"/>
        </w:rPr>
        <w:t xml:space="preserve"> </w:t>
      </w:r>
      <w:r w:rsidR="00A97AA2" w:rsidRPr="002B4E40">
        <w:rPr>
          <w:rFonts w:ascii="Cambria" w:eastAsia="Times New Roman" w:hAnsi="Cambria" w:cs="Cambria"/>
          <w:color w:val="000000"/>
          <w:sz w:val="24"/>
          <w:szCs w:val="24"/>
        </w:rPr>
        <w:t>теме</w:t>
      </w:r>
      <w:r w:rsidR="00A97AA2" w:rsidRPr="002B4E40">
        <w:rPr>
          <w:rFonts w:ascii="Angsana New" w:eastAsia="Times New Roman" w:hAnsi="Angsana New" w:cs="Angsana New" w:hint="cs"/>
          <w:color w:val="000000"/>
          <w:sz w:val="24"/>
          <w:szCs w:val="24"/>
        </w:rPr>
        <w:t>.</w:t>
      </w:r>
    </w:p>
    <w:sectPr w:rsidR="00C91539" w:rsidRPr="002B4E40" w:rsidSect="002104E0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81"/>
    <w:rsid w:val="00051281"/>
    <w:rsid w:val="00072D56"/>
    <w:rsid w:val="000801FE"/>
    <w:rsid w:val="0008731B"/>
    <w:rsid w:val="000A76A3"/>
    <w:rsid w:val="000B6D1A"/>
    <w:rsid w:val="000C3BF4"/>
    <w:rsid w:val="000D7330"/>
    <w:rsid w:val="00116C23"/>
    <w:rsid w:val="00121637"/>
    <w:rsid w:val="00130D8A"/>
    <w:rsid w:val="001354BB"/>
    <w:rsid w:val="00190810"/>
    <w:rsid w:val="0019782A"/>
    <w:rsid w:val="001D33A0"/>
    <w:rsid w:val="002104E0"/>
    <w:rsid w:val="00241A16"/>
    <w:rsid w:val="002B4E40"/>
    <w:rsid w:val="00346C37"/>
    <w:rsid w:val="003765B3"/>
    <w:rsid w:val="003A254B"/>
    <w:rsid w:val="003E2F1B"/>
    <w:rsid w:val="003E6057"/>
    <w:rsid w:val="004249EE"/>
    <w:rsid w:val="00427C02"/>
    <w:rsid w:val="0045082A"/>
    <w:rsid w:val="004A638A"/>
    <w:rsid w:val="004B7E26"/>
    <w:rsid w:val="004D04E7"/>
    <w:rsid w:val="005347F7"/>
    <w:rsid w:val="005755BF"/>
    <w:rsid w:val="005A00E5"/>
    <w:rsid w:val="0064687C"/>
    <w:rsid w:val="006C5519"/>
    <w:rsid w:val="007B01CC"/>
    <w:rsid w:val="007B1339"/>
    <w:rsid w:val="008D523E"/>
    <w:rsid w:val="008E6A4B"/>
    <w:rsid w:val="00926ACE"/>
    <w:rsid w:val="009315E8"/>
    <w:rsid w:val="00941E26"/>
    <w:rsid w:val="00950A58"/>
    <w:rsid w:val="00974A1B"/>
    <w:rsid w:val="009E6C0B"/>
    <w:rsid w:val="00A22D18"/>
    <w:rsid w:val="00A33AAB"/>
    <w:rsid w:val="00A729B4"/>
    <w:rsid w:val="00A97AA2"/>
    <w:rsid w:val="00AB586D"/>
    <w:rsid w:val="00B15F2B"/>
    <w:rsid w:val="00B64094"/>
    <w:rsid w:val="00BB7784"/>
    <w:rsid w:val="00C91539"/>
    <w:rsid w:val="00CF6065"/>
    <w:rsid w:val="00D3583D"/>
    <w:rsid w:val="00D9176F"/>
    <w:rsid w:val="00E82C73"/>
    <w:rsid w:val="00E921EA"/>
    <w:rsid w:val="00F512C8"/>
    <w:rsid w:val="00F53E19"/>
    <w:rsid w:val="00F554B3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BB8D"/>
  <w15:chartTrackingRefBased/>
  <w15:docId w15:val="{C0E290E4-F666-48F1-9F57-F69B67F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281"/>
    <w:pPr>
      <w:spacing w:after="0" w:line="240" w:lineRule="auto"/>
    </w:pPr>
  </w:style>
  <w:style w:type="table" w:styleId="a4">
    <w:name w:val="Table Grid"/>
    <w:basedOn w:val="a1"/>
    <w:uiPriority w:val="39"/>
    <w:rsid w:val="0005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9"/>
    <w:basedOn w:val="a0"/>
    <w:rsid w:val="0064687C"/>
  </w:style>
  <w:style w:type="character" w:customStyle="1" w:styleId="apple-converted-space">
    <w:name w:val="apple-converted-space"/>
    <w:basedOn w:val="a0"/>
    <w:rsid w:val="0064687C"/>
  </w:style>
  <w:style w:type="character" w:customStyle="1" w:styleId="bumpedfont15">
    <w:name w:val="bumpedfont15"/>
    <w:basedOn w:val="a0"/>
    <w:rsid w:val="0064687C"/>
  </w:style>
  <w:style w:type="character" w:customStyle="1" w:styleId="s21">
    <w:name w:val="s21"/>
    <w:basedOn w:val="a0"/>
    <w:rsid w:val="001354BB"/>
  </w:style>
  <w:style w:type="paragraph" w:customStyle="1" w:styleId="s3">
    <w:name w:val="s3"/>
    <w:basedOn w:val="a"/>
    <w:rsid w:val="005347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5347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1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2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3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0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Зайнап</dc:creator>
  <cp:keywords/>
  <dc:description/>
  <cp:lastModifiedBy>Зура</cp:lastModifiedBy>
  <cp:revision>3</cp:revision>
  <dcterms:created xsi:type="dcterms:W3CDTF">2024-12-22T15:52:00Z</dcterms:created>
  <dcterms:modified xsi:type="dcterms:W3CDTF">2024-12-22T17:41:00Z</dcterms:modified>
</cp:coreProperties>
</file>